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E772" w14:textId="3229BAB5" w:rsidR="00791A83" w:rsidRPr="008C6732" w:rsidRDefault="00E97CAD" w:rsidP="00791A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Title / Cím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(bold, </w:t>
      </w:r>
      <w:bookmarkStart w:id="0" w:name="_Hlk179189173"/>
      <w:r w:rsidR="0080236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bookmarkEnd w:id="0"/>
      <w:r w:rsidR="008C6732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imes New Roman</w:t>
      </w:r>
      <w:r w:rsidR="0080236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font-size: 1</w:t>
      </w:r>
      <w:r w:rsid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line spacing: 1.5 (spacing before and after 0 pt) / félkövér, </w:t>
      </w:r>
      <w:r w:rsidR="008C6732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Times New Roman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, 1</w:t>
      </w:r>
      <w:r w:rsidR="00E354E9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, 1,5</w:t>
      </w:r>
      <w:r w:rsidR="00E354E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sorköz</w:t>
      </w:r>
      <w:r w:rsidR="00791A83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, sor előtt 0pt, sor után 0pt)</w:t>
      </w:r>
    </w:p>
    <w:p w14:paraId="4077329F" w14:textId="159A1F80" w:rsidR="00E97CAD" w:rsidRPr="008C6732" w:rsidRDefault="00E97CAD" w:rsidP="00014E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Subtitle/ Alcím</w:t>
      </w:r>
    </w:p>
    <w:p w14:paraId="5D714429" w14:textId="21E970A4" w:rsidR="00E97CAD" w:rsidRPr="008C6732" w:rsidRDefault="000B6429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First</w:t>
      </w:r>
      <w:r w:rsidR="00E97CAD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 Author, / 1. Szerző1</w:t>
      </w:r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 (font-size: 1</w:t>
      </w:r>
      <w:r w:rsidR="00802361" w:rsidRPr="008C6732">
        <w:rPr>
          <w:rFonts w:ascii="Times New Roman" w:hAnsi="Times New Roman" w:cs="Times New Roman"/>
          <w:sz w:val="20"/>
          <w:szCs w:val="20"/>
          <w:lang w:val="en-GB"/>
        </w:rPr>
        <w:t>0</w:t>
      </w:r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, line spacing: 1.5 (spacing before and after 0 pt) / </w:t>
      </w:r>
      <w:r w:rsidR="008C6732" w:rsidRPr="008C6732">
        <w:rPr>
          <w:rFonts w:ascii="Times New Roman" w:hAnsi="Times New Roman" w:cs="Times New Roman"/>
          <w:sz w:val="20"/>
          <w:szCs w:val="20"/>
          <w:lang w:val="en-GB"/>
        </w:rPr>
        <w:t>Times New Roman</w:t>
      </w:r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>, 1</w:t>
      </w:r>
      <w:r w:rsidR="00802361" w:rsidRPr="008C6732">
        <w:rPr>
          <w:rFonts w:ascii="Times New Roman" w:hAnsi="Times New Roman" w:cs="Times New Roman"/>
          <w:sz w:val="20"/>
          <w:szCs w:val="20"/>
          <w:lang w:val="en-GB"/>
        </w:rPr>
        <w:t>0</w:t>
      </w:r>
      <w:r w:rsidR="00791A83" w:rsidRPr="008C6732">
        <w:rPr>
          <w:rFonts w:ascii="Times New Roman" w:hAnsi="Times New Roman" w:cs="Times New Roman"/>
          <w:sz w:val="20"/>
          <w:szCs w:val="20"/>
          <w:lang w:val="en-GB"/>
        </w:rPr>
        <w:t>, 1,5, sor előtt 0pt, sor után 0pt)</w:t>
      </w:r>
    </w:p>
    <w:p w14:paraId="7F9279AC" w14:textId="3146CB52" w:rsidR="00E97CAD" w:rsidRPr="008C6732" w:rsidRDefault="008E0C55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8C6732">
        <w:rPr>
          <w:rFonts w:ascii="Times New Roman" w:hAnsi="Times New Roman" w:cs="Times New Roman"/>
          <w:sz w:val="20"/>
          <w:szCs w:val="20"/>
          <w:lang w:val="en-GB"/>
        </w:rPr>
        <w:t>affiliation</w:t>
      </w:r>
      <w:r w:rsidR="00741C34" w:rsidRPr="008C6732">
        <w:rPr>
          <w:rFonts w:ascii="Times New Roman" w:hAnsi="Times New Roman" w:cs="Times New Roman"/>
          <w:sz w:val="20"/>
          <w:szCs w:val="20"/>
          <w:lang w:val="en-GB"/>
        </w:rPr>
        <w:t xml:space="preserve"> / </w:t>
      </w:r>
      <w:r w:rsidRPr="008C6732">
        <w:rPr>
          <w:rFonts w:ascii="Times New Roman" w:hAnsi="Times New Roman" w:cs="Times New Roman"/>
          <w:sz w:val="20"/>
          <w:szCs w:val="20"/>
          <w:lang w:val="en-GB"/>
        </w:rPr>
        <w:t>affiliáció</w:t>
      </w:r>
    </w:p>
    <w:p w14:paraId="42A600AE" w14:textId="797C0119" w:rsidR="00741C34" w:rsidRPr="008C6732" w:rsidRDefault="000B6429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Second author</w:t>
      </w:r>
      <w:r w:rsidR="00741C34" w:rsidRPr="008C6732">
        <w:rPr>
          <w:rFonts w:ascii="Times New Roman" w:hAnsi="Times New Roman" w:cs="Times New Roman"/>
          <w:sz w:val="20"/>
          <w:szCs w:val="20"/>
          <w:lang w:val="en-GB"/>
        </w:rPr>
        <w:t>, 2. Szerző2</w:t>
      </w:r>
    </w:p>
    <w:p w14:paraId="135E00AB" w14:textId="77777777" w:rsidR="008E0C55" w:rsidRPr="008C6732" w:rsidRDefault="008E0C55" w:rsidP="008E0C5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8C6732">
        <w:rPr>
          <w:rFonts w:ascii="Times New Roman" w:hAnsi="Times New Roman" w:cs="Times New Roman"/>
          <w:sz w:val="20"/>
          <w:szCs w:val="20"/>
          <w:lang w:val="en-GB"/>
        </w:rPr>
        <w:t>affiliation / affiliáció</w:t>
      </w:r>
    </w:p>
    <w:p w14:paraId="7D37DE33" w14:textId="184C6AAD" w:rsidR="00741C34" w:rsidRPr="008C6732" w:rsidRDefault="00741C34" w:rsidP="00014E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8C6732">
        <w:rPr>
          <w:rFonts w:ascii="Times New Roman" w:hAnsi="Times New Roman" w:cs="Times New Roman"/>
          <w:sz w:val="20"/>
          <w:szCs w:val="20"/>
          <w:lang w:val="en-GB"/>
        </w:rPr>
        <w:t>stb</w:t>
      </w:r>
      <w:r w:rsidR="008E0C55" w:rsidRPr="008C6732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10E0E695" w14:textId="58833BC3" w:rsidR="00741C34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5A85CC02" w14:textId="12230886" w:rsidR="00E97CAD" w:rsidRPr="008C6732" w:rsidRDefault="00E97CAD" w:rsidP="00014E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Abstract / Abs</w:t>
      </w:r>
      <w:r w:rsidR="006E0F8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z</w:t>
      </w: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tra</w:t>
      </w:r>
      <w:r w:rsidR="006E0F8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</w:p>
    <w:p w14:paraId="09CF6E6C" w14:textId="38C87571" w:rsidR="00753398" w:rsidRPr="008C6732" w:rsidRDefault="00E97CAD" w:rsidP="0075339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Abstract content should be approx. </w:t>
      </w:r>
      <w:r w:rsidR="00753398" w:rsidRPr="008C6732">
        <w:rPr>
          <w:rFonts w:ascii="Times New Roman" w:hAnsi="Times New Roman" w:cs="Times New Roman"/>
          <w:sz w:val="24"/>
          <w:szCs w:val="24"/>
          <w:lang w:val="en-GB"/>
        </w:rPr>
        <w:t>100-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753398" w:rsidRPr="008C6732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0 words</w:t>
      </w:r>
      <w:r w:rsidR="00741C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Absztra</w:t>
      </w:r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t kb. </w:t>
      </w:r>
      <w:r w:rsidR="00753398" w:rsidRPr="008C6732">
        <w:rPr>
          <w:rFonts w:ascii="Times New Roman" w:hAnsi="Times New Roman" w:cs="Times New Roman"/>
          <w:sz w:val="24"/>
          <w:szCs w:val="24"/>
          <w:lang w:val="en-GB"/>
        </w:rPr>
        <w:t>100-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753398" w:rsidRPr="008C6732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0 szó</w:t>
      </w:r>
      <w:r w:rsidR="002404F4" w:rsidRPr="008C6732">
        <w:rPr>
          <w:rFonts w:ascii="Times New Roman" w:hAnsi="Times New Roman" w:cs="Times New Roman"/>
          <w:sz w:val="24"/>
          <w:szCs w:val="24"/>
          <w:lang w:val="en-GB"/>
        </w:rPr>
        <w:t>. F</w:t>
      </w:r>
      <w:r w:rsidR="00200CDB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ont style: </w:t>
      </w:r>
      <w:r w:rsidR="008C6732" w:rsidRPr="008C6732">
        <w:rPr>
          <w:rFonts w:ascii="Times New Roman" w:hAnsi="Times New Roman" w:cs="Times New Roman"/>
          <w:sz w:val="24"/>
          <w:szCs w:val="24"/>
          <w:lang w:val="en-GB"/>
        </w:rPr>
        <w:t>Times New Roman</w:t>
      </w:r>
      <w:r w:rsidR="00894E1C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00CDB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font size: 12, line spacing: 1.5 (spacing before and after 0 pt) / </w:t>
      </w:r>
      <w:r w:rsidR="008C6732" w:rsidRPr="008C6732">
        <w:rPr>
          <w:rFonts w:ascii="Times New Roman" w:hAnsi="Times New Roman" w:cs="Times New Roman"/>
          <w:sz w:val="24"/>
          <w:szCs w:val="24"/>
          <w:lang w:val="en-GB"/>
        </w:rPr>
        <w:t>Times New Roman</w:t>
      </w:r>
      <w:r w:rsidR="00200CDB" w:rsidRPr="008C6732">
        <w:rPr>
          <w:rFonts w:ascii="Times New Roman" w:hAnsi="Times New Roman" w:cs="Times New Roman"/>
          <w:sz w:val="24"/>
          <w:szCs w:val="24"/>
          <w:lang w:val="en-GB"/>
        </w:rPr>
        <w:t>, 12, 1,5</w:t>
      </w:r>
      <w:r w:rsidR="001E06C9" w:rsidRPr="008C6732">
        <w:rPr>
          <w:rFonts w:ascii="Times New Roman" w:hAnsi="Times New Roman" w:cs="Times New Roman"/>
          <w:sz w:val="24"/>
          <w:szCs w:val="24"/>
          <w:lang w:val="en-GB"/>
        </w:rPr>
        <w:t>, sor előtt 0pt, sor után 0pt</w:t>
      </w:r>
      <w:r w:rsidR="002404F4" w:rsidRPr="008C673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43781" w:rsidRPr="008C6732">
        <w:rPr>
          <w:rFonts w:ascii="Times New Roman" w:hAnsi="Times New Roman" w:cs="Times New Roman"/>
          <w:sz w:val="24"/>
          <w:szCs w:val="24"/>
        </w:rPr>
        <w:t xml:space="preserve"> </w:t>
      </w:r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Should outline shortly the motivation for the research and research background. In the abstract the purpose of the article, method of the research, data, outline of results and main </w:t>
      </w:r>
      <w:r w:rsidR="000B6429">
        <w:rPr>
          <w:rFonts w:ascii="Times New Roman" w:hAnsi="Times New Roman" w:cs="Times New Roman"/>
          <w:sz w:val="24"/>
          <w:szCs w:val="24"/>
          <w:lang w:val="en-GB"/>
        </w:rPr>
        <w:t>conclusions</w:t>
      </w:r>
      <w:r w:rsidR="00B4378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should be given. Röviden vázolja fel a kutatás motivációját és hátterét. Az absztraktban tüntesse fel a cikk célját, a kutatás módszerét, az adatokat, az eredményeket és a fő következtetéseket.</w:t>
      </w:r>
    </w:p>
    <w:p w14:paraId="2679066C" w14:textId="77777777" w:rsidR="001633FC" w:rsidRPr="008C6732" w:rsidRDefault="001633FC" w:rsidP="001633FC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18311A3F" w14:textId="4F6FF065" w:rsidR="00741C34" w:rsidRPr="008C6732" w:rsidRDefault="00F1387E" w:rsidP="00014E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="00014EC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eyword / </w:t>
      </w: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="00014EC1"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ulcsszavak:</w:t>
      </w:r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aaa, bbb,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max 5 </w:t>
      </w:r>
      <w:r w:rsidR="001633FC">
        <w:rPr>
          <w:rFonts w:ascii="Times New Roman" w:hAnsi="Times New Roman" w:cs="Times New Roman"/>
          <w:sz w:val="24"/>
          <w:szCs w:val="24"/>
          <w:lang w:val="en-GB"/>
        </w:rPr>
        <w:t xml:space="preserve">keywords, max 5 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kulcsszó</w:t>
      </w:r>
    </w:p>
    <w:p w14:paraId="16001B50" w14:textId="053AF4D9" w:rsidR="008C6732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</w:t>
      </w:r>
      <w:r w:rsidR="008C6732"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page break</w:t>
      </w: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 xml:space="preserve"> / </w:t>
      </w:r>
      <w:r w:rsidR="008C6732"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oldaltörés</w:t>
      </w: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)</w:t>
      </w:r>
    </w:p>
    <w:p w14:paraId="2B468101" w14:textId="77777777" w:rsidR="008C6732" w:rsidRPr="008C6732" w:rsidRDefault="008C6732">
      <w:pPr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br w:type="page"/>
      </w:r>
    </w:p>
    <w:p w14:paraId="53FE7B20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</w:p>
    <w:p w14:paraId="5FD0045F" w14:textId="7848344B" w:rsidR="00741C34" w:rsidRPr="008C6732" w:rsidRDefault="00741C34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Introduction</w:t>
      </w:r>
      <w:r w:rsidR="00014EC1"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/ Bevezetés</w:t>
      </w:r>
    </w:p>
    <w:p w14:paraId="135A7534" w14:textId="183D131A" w:rsidR="00014EC1" w:rsidRPr="008C6732" w:rsidRDefault="001633FC" w:rsidP="00E354E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conference paper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 xml:space="preserve"> should be </w:t>
      </w: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>-1</w:t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pages long.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 xml:space="preserve"> / 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konferenciatanulmány terjedelme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>-1</w:t>
      </w:r>
      <w:r>
        <w:rPr>
          <w:rFonts w:ascii="Times New Roman" w:hAnsi="Times New Roman" w:cs="Times New Roman"/>
          <w:sz w:val="24"/>
          <w:szCs w:val="24"/>
          <w:lang w:val="en-GB"/>
        </w:rPr>
        <w:t>4 oldal legyen</w:t>
      </w:r>
      <w:r w:rsidRPr="001633FC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>Conte</w:t>
      </w:r>
      <w:r w:rsidR="00A24D86" w:rsidRPr="008C6732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t of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First paragraph </w:t>
      </w:r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Első bekezdés</w:t>
      </w:r>
      <w:r w:rsidR="00014EC1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tartalma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80CEB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saved in MS Word.docx / lementve MS Word.docx-ben </w:t>
      </w:r>
    </w:p>
    <w:p w14:paraId="69310E6B" w14:textId="493F5FCB" w:rsidR="004619DF" w:rsidRPr="008C6732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of second etc. paragraph / Második stb. bekezdés tartalma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, word-to-word citation in case of one author / hivatkozás egy szerzőnél és szó szerinti hivatkozásnál</w:t>
      </w:r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Handy (1976, p. 8) 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802361" w:rsidRPr="008C6732">
        <w:rPr>
          <w:rFonts w:ascii="Times New Roman" w:hAnsi="Times New Roman" w:cs="Times New Roman"/>
          <w:sz w:val="24"/>
          <w:szCs w:val="24"/>
          <w:lang w:val="en-GB"/>
        </w:rPr>
        <w:t>aá eé ií oó öő uú üű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14:paraId="028467D5" w14:textId="50535B0C" w:rsidR="004619DF" w:rsidRPr="008C6732" w:rsidRDefault="00802361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asdfjklé asdfjklé asdfjklé </w:t>
      </w:r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asdfjklé asdfjklé asdfjklé asdfjklé asdfjklé asdfjklé asdfjklé (Handy, 1976, p. 8) </w:t>
      </w:r>
    </w:p>
    <w:p w14:paraId="6824822A" w14:textId="0E91BE4B" w:rsidR="004619DF" w:rsidRPr="008C6732" w:rsidRDefault="004619DF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Shier and Handy (2016) 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in case of two author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/ Shier és Handy (2016) 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két szerző esetén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asdfjklé asdfjklé asdfjklé asdfjklé asdfjklé, asdfjklé asdfjklé (Smith et al</w:t>
      </w:r>
      <w:r w:rsidR="00E354E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, 1995)</w:t>
      </w:r>
    </w:p>
    <w:p w14:paraId="33181D02" w14:textId="4E42B0F4" w:rsidR="004619DF" w:rsidRPr="008C6732" w:rsidRDefault="00EF1E34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Listing more than one citation / több hivatkozás feltüntetése </w:t>
      </w:r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>(Shier &amp; Handy, 2016; Smith et al</w:t>
      </w:r>
      <w:r w:rsidR="00E354E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619DF" w:rsidRPr="008C6732">
        <w:rPr>
          <w:rFonts w:ascii="Times New Roman" w:hAnsi="Times New Roman" w:cs="Times New Roman"/>
          <w:sz w:val="24"/>
          <w:szCs w:val="24"/>
          <w:lang w:val="en-GB"/>
        </w:rPr>
        <w:t>, 1995)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D670993" w14:textId="2FE10FAB" w:rsidR="004619DF" w:rsidRPr="008C6732" w:rsidRDefault="004619DF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>Smith et al</w:t>
      </w:r>
      <w:r w:rsidR="00E354E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(1995) asdfjklé / Smith </w:t>
      </w:r>
      <w:r w:rsidR="005B57CB">
        <w:rPr>
          <w:rFonts w:ascii="Times New Roman" w:hAnsi="Times New Roman" w:cs="Times New Roman"/>
          <w:sz w:val="24"/>
          <w:szCs w:val="24"/>
          <w:lang w:val="en-GB"/>
        </w:rPr>
        <w:t>et al.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(1995) </w:t>
      </w:r>
      <w:r w:rsidR="00EF1E34" w:rsidRPr="008C6732">
        <w:rPr>
          <w:rFonts w:ascii="Times New Roman" w:hAnsi="Times New Roman" w:cs="Times New Roman"/>
          <w:sz w:val="24"/>
          <w:szCs w:val="24"/>
          <w:lang w:val="en-GB"/>
        </w:rPr>
        <w:t>in case of three or more authors / három vagy több szerző esetén.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D247653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46D08854" w14:textId="170EC426" w:rsidR="00014EC1" w:rsidRPr="008C6732" w:rsidRDefault="00014EC1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Chapter / Fejezet</w:t>
      </w:r>
    </w:p>
    <w:p w14:paraId="14449929" w14:textId="122EFD7B" w:rsidR="009803ED" w:rsidRPr="008C6732" w:rsidRDefault="00A24D86" w:rsidP="00E354E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of First paragraph / Első bekezdés tartalma asdfjklé asdfjklé asdfjklé asdfjklé asdfjklé asdfjklé asdfjklé</w:t>
      </w:r>
    </w:p>
    <w:p w14:paraId="26B46E32" w14:textId="4D83C7EE" w:rsidR="009803ED" w:rsidRPr="008C6732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of second etc. paragraph / Második stb. bekezdés tartalma asdfjklé asdfjklé asdfjklé asdfjklé asdfjklé asdfjklé asdfjklé</w:t>
      </w:r>
    </w:p>
    <w:p w14:paraId="7C89DE05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726A306B" w14:textId="4A916FF6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val="en-GB"/>
        </w:rPr>
        <w:drawing>
          <wp:inline distT="0" distB="0" distL="0" distR="0" wp14:anchorId="48811A64" wp14:editId="7B9D1B27">
            <wp:extent cx="1987160" cy="1987160"/>
            <wp:effectExtent l="0" t="0" r="0" b="0"/>
            <wp:docPr id="1851831090" name="Ábra 1" descr="Laptop telefon és számológ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831090" name="Ábra 1851831090" descr="Laptop telefon és számológép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845" cy="199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56DCE" w14:textId="53FF06DD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Figure 1: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Title of </w:t>
      </w:r>
      <w:r w:rsidR="001633FC">
        <w:rPr>
          <w:rFonts w:ascii="Times New Roman" w:hAnsi="Times New Roman" w:cs="Times New Roman"/>
          <w:sz w:val="24"/>
          <w:szCs w:val="24"/>
          <w:lang w:val="en-GB"/>
        </w:rPr>
        <w:t>figure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1. ábra: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633FC">
        <w:rPr>
          <w:rFonts w:ascii="Times New Roman" w:hAnsi="Times New Roman" w:cs="Times New Roman"/>
          <w:sz w:val="24"/>
          <w:szCs w:val="24"/>
          <w:lang w:val="en-GB"/>
        </w:rPr>
        <w:t>Ábra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címe</w:t>
      </w:r>
    </w:p>
    <w:p w14:paraId="775B0390" w14:textId="7C9073D5" w:rsidR="00993699" w:rsidRPr="008C6732" w:rsidRDefault="00993699" w:rsidP="009936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>source / forrás: asdfjklé</w:t>
      </w:r>
    </w:p>
    <w:p w14:paraId="6DAE74DC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77FBD991" w14:textId="77777777" w:rsidR="009803ED" w:rsidRPr="008C6732" w:rsidRDefault="009803ED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lastRenderedPageBreak/>
        <w:t>Chapter / Fejezet</w:t>
      </w:r>
    </w:p>
    <w:p w14:paraId="38A158CE" w14:textId="617CAA4A" w:rsidR="00014EC1" w:rsidRPr="008C6732" w:rsidRDefault="009803ED" w:rsidP="009803ED">
      <w:pPr>
        <w:pStyle w:val="Cmsor1"/>
        <w:numPr>
          <w:ilvl w:val="1"/>
          <w:numId w:val="2"/>
        </w:numPr>
        <w:spacing w:before="0" w:after="0" w:line="360" w:lineRule="auto"/>
        <w:ind w:left="426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Subchapter / alfejezet</w:t>
      </w:r>
    </w:p>
    <w:p w14:paraId="353D061E" w14:textId="5016FE9C" w:rsidR="009803ED" w:rsidRPr="008C6732" w:rsidRDefault="00A24D86" w:rsidP="00E354E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of First paragraph / Első bekezdés tartalma asdfjklé asdfjklé asdfjklé asdfjklé asdfjklé asdfjklé asdfjklé</w:t>
      </w:r>
    </w:p>
    <w:p w14:paraId="1EDC5FC4" w14:textId="07B4F555" w:rsidR="005A78D2" w:rsidRPr="008C6732" w:rsidRDefault="005A78D2" w:rsidP="004A2BB5">
      <w:pPr>
        <w:pStyle w:val="Listaszerbekezds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>The lists should be presented as follows: each item should be numbered, indented, and clearly separated by bullet points.</w:t>
      </w:r>
    </w:p>
    <w:p w14:paraId="2C4C31F4" w14:textId="7DB40479" w:rsidR="005A78D2" w:rsidRPr="008C6732" w:rsidRDefault="005A78D2" w:rsidP="004A2BB5">
      <w:pPr>
        <w:pStyle w:val="Listaszerbekezds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>A felsorolások során minden tételt számozva, behúzással kell ellátni, és pontokkal egyértelműen el kell különíteni.</w:t>
      </w:r>
    </w:p>
    <w:p w14:paraId="01206F10" w14:textId="33904940" w:rsidR="009803ED" w:rsidRPr="008C6732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803ED" w:rsidRPr="008C6732">
        <w:rPr>
          <w:rFonts w:ascii="Times New Roman" w:hAnsi="Times New Roman" w:cs="Times New Roman"/>
          <w:sz w:val="24"/>
          <w:szCs w:val="24"/>
          <w:lang w:val="en-GB"/>
        </w:rPr>
        <w:t>of second etc. paragraph / Második stb. bekezdés tartalma asdfjklé asdfjklé asdfjklé asdfjklé asdfjklé asdfjklé asdfjklé</w:t>
      </w:r>
    </w:p>
    <w:p w14:paraId="10BB7AE1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176FD198" w14:textId="4936AF90" w:rsidR="00014EC1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Table 1: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Title of table / </w:t>
      </w:r>
      <w:r w:rsidRPr="008C6732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1. táblázat: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Táblázat címe</w:t>
      </w:r>
    </w:p>
    <w:p w14:paraId="3D7D25BB" w14:textId="50C48AB9" w:rsidR="00993699" w:rsidRPr="008C6732" w:rsidRDefault="00993699" w:rsidP="009803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>source / forrás: asdfjklé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03ED" w:rsidRPr="008C6732" w14:paraId="0776EACD" w14:textId="77777777" w:rsidTr="009803ED">
        <w:tc>
          <w:tcPr>
            <w:tcW w:w="3020" w:type="dxa"/>
          </w:tcPr>
          <w:p w14:paraId="6BA3EDD5" w14:textId="516096FA" w:rsidR="009803ED" w:rsidRPr="008C6732" w:rsidRDefault="00781669" w:rsidP="007816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aaa</w:t>
            </w:r>
          </w:p>
        </w:tc>
        <w:tc>
          <w:tcPr>
            <w:tcW w:w="3021" w:type="dxa"/>
          </w:tcPr>
          <w:p w14:paraId="0AE80748" w14:textId="14651775" w:rsidR="009803ED" w:rsidRPr="008C6732" w:rsidRDefault="00781669" w:rsidP="007816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bbb</w:t>
            </w:r>
          </w:p>
        </w:tc>
        <w:tc>
          <w:tcPr>
            <w:tcW w:w="3021" w:type="dxa"/>
          </w:tcPr>
          <w:p w14:paraId="026C1539" w14:textId="6CEB48AB" w:rsidR="009803ED" w:rsidRPr="008C6732" w:rsidRDefault="00781669" w:rsidP="007816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ccc</w:t>
            </w:r>
          </w:p>
        </w:tc>
      </w:tr>
      <w:tr w:rsidR="009803ED" w:rsidRPr="008C6732" w14:paraId="2598CE62" w14:textId="77777777" w:rsidTr="009803ED">
        <w:tc>
          <w:tcPr>
            <w:tcW w:w="3020" w:type="dxa"/>
          </w:tcPr>
          <w:p w14:paraId="781A6BB3" w14:textId="48B32B8A" w:rsidR="009803ED" w:rsidRPr="008C6732" w:rsidRDefault="00802361" w:rsidP="0078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font-size: 10, line spacing: 1</w:t>
            </w:r>
          </w:p>
        </w:tc>
        <w:tc>
          <w:tcPr>
            <w:tcW w:w="3021" w:type="dxa"/>
          </w:tcPr>
          <w:p w14:paraId="28A2AFD3" w14:textId="4D61E6FF" w:rsidR="009803ED" w:rsidRPr="008C6732" w:rsidRDefault="00802361" w:rsidP="0078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 betűméret, 1 sortáv</w:t>
            </w:r>
          </w:p>
        </w:tc>
        <w:tc>
          <w:tcPr>
            <w:tcW w:w="3021" w:type="dxa"/>
          </w:tcPr>
          <w:p w14:paraId="043FFB50" w14:textId="754F9003" w:rsidR="009803ED" w:rsidRPr="008C6732" w:rsidRDefault="00781669" w:rsidP="0078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67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cc</w:t>
            </w:r>
          </w:p>
        </w:tc>
      </w:tr>
    </w:tbl>
    <w:p w14:paraId="406BC93E" w14:textId="77777777" w:rsidR="009803ED" w:rsidRPr="008C6732" w:rsidRDefault="009803ED" w:rsidP="009803ED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57C96B35" w14:textId="677CD27D" w:rsidR="00993699" w:rsidRPr="008C6732" w:rsidRDefault="00993699" w:rsidP="00993699">
      <w:pPr>
        <w:pStyle w:val="Cmsor1"/>
        <w:numPr>
          <w:ilvl w:val="1"/>
          <w:numId w:val="2"/>
        </w:numPr>
        <w:spacing w:before="0" w:after="0" w:line="360" w:lineRule="auto"/>
        <w:ind w:left="426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Subchapter / </w:t>
      </w:r>
      <w:r w:rsidR="00D0415D"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A</w:t>
      </w: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lfejezet</w:t>
      </w:r>
    </w:p>
    <w:p w14:paraId="6522C118" w14:textId="3BDBD3B0" w:rsidR="00993699" w:rsidRPr="008C6732" w:rsidRDefault="00A24D86" w:rsidP="008C673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of First paragraph / Első bekezdés tartalma asdfjklé asdfjklé asdfjklé asdfjklé asdfjklé asdfjklé asdfjklé</w:t>
      </w:r>
    </w:p>
    <w:p w14:paraId="0156A4B1" w14:textId="039EB431" w:rsidR="00993699" w:rsidRPr="008C6732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of second etc. paragraph / Második stb. bekezdés tartalma asdfjklé asdfjklé asdfjklé asdfjklé asdfjklé asdfjklé asdfjklé</w:t>
      </w:r>
    </w:p>
    <w:p w14:paraId="2B097C52" w14:textId="77777777" w:rsidR="00993699" w:rsidRPr="008C6732" w:rsidRDefault="00993699" w:rsidP="00993699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7C0CD574" w14:textId="01E54F4F" w:rsidR="00993699" w:rsidRPr="008C6732" w:rsidRDefault="00993699" w:rsidP="002404F4">
      <w:pPr>
        <w:pStyle w:val="Cmsor1"/>
        <w:numPr>
          <w:ilvl w:val="0"/>
          <w:numId w:val="2"/>
        </w:numPr>
        <w:spacing w:before="0" w:after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Summary / Conclusion / Összefoglalás</w:t>
      </w:r>
    </w:p>
    <w:p w14:paraId="119E966E" w14:textId="38D4503A" w:rsidR="00993699" w:rsidRPr="008C6732" w:rsidRDefault="00A24D86" w:rsidP="008C673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of First paragraph / Első bekezdés tartalma asdfjklé asdfjklé asdfjklé asdfjklé asdfjklé asdfjklé asdfjklé</w:t>
      </w:r>
    </w:p>
    <w:p w14:paraId="0BFDBC47" w14:textId="2F05D390" w:rsidR="00993699" w:rsidRPr="008C6732" w:rsidRDefault="00A24D86" w:rsidP="004A2BB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Content </w:t>
      </w:r>
      <w:r w:rsidR="00993699" w:rsidRPr="008C6732">
        <w:rPr>
          <w:rFonts w:ascii="Times New Roman" w:hAnsi="Times New Roman" w:cs="Times New Roman"/>
          <w:sz w:val="24"/>
          <w:szCs w:val="24"/>
          <w:lang w:val="en-GB"/>
        </w:rPr>
        <w:t>of second etc. paragraph / Második stb. bekezdés tartalma asdfjklé asdfjklé asdfjklé asdfjklé asdfjklé asdfjklé asdfjklé</w:t>
      </w:r>
    </w:p>
    <w:p w14:paraId="6EEBA203" w14:textId="77777777" w:rsidR="00993699" w:rsidRPr="008C6732" w:rsidRDefault="00993699" w:rsidP="00993699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796A07FC" w14:textId="4651989F" w:rsidR="009803ED" w:rsidRPr="008C6732" w:rsidRDefault="00993699" w:rsidP="009936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References / Felhasznált irodalom</w:t>
      </w:r>
    </w:p>
    <w:p w14:paraId="13E8A278" w14:textId="07F17FBA" w:rsidR="009803ED" w:rsidRPr="008C6732" w:rsidRDefault="00993699" w:rsidP="008C673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APA </w:t>
      </w:r>
      <w:r w:rsidR="00877F78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reference with </w:t>
      </w:r>
      <w:r w:rsidR="00E354E9">
        <w:rPr>
          <w:rFonts w:ascii="Times New Roman" w:hAnsi="Times New Roman" w:cs="Times New Roman"/>
          <w:sz w:val="24"/>
          <w:szCs w:val="24"/>
          <w:lang w:val="en-GB"/>
        </w:rPr>
        <w:t>DOI</w:t>
      </w:r>
      <w:r w:rsidR="00877F78"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 if possible / APA </w:t>
      </w:r>
      <w:r w:rsidRPr="008C6732">
        <w:rPr>
          <w:rFonts w:ascii="Times New Roman" w:hAnsi="Times New Roman" w:cs="Times New Roman"/>
          <w:sz w:val="24"/>
          <w:szCs w:val="24"/>
          <w:lang w:val="en-GB"/>
        </w:rPr>
        <w:t xml:space="preserve">hivatkozás, </w:t>
      </w:r>
      <w:r w:rsidR="00E354E9">
        <w:rPr>
          <w:rFonts w:ascii="Times New Roman" w:hAnsi="Times New Roman" w:cs="Times New Roman"/>
          <w:sz w:val="24"/>
          <w:szCs w:val="24"/>
          <w:lang w:val="en-GB"/>
        </w:rPr>
        <w:t>DOI</w:t>
      </w:r>
      <w:r w:rsidR="00877F78" w:rsidRPr="008C6732">
        <w:rPr>
          <w:rFonts w:ascii="Times New Roman" w:hAnsi="Times New Roman" w:cs="Times New Roman"/>
          <w:sz w:val="24"/>
          <w:szCs w:val="24"/>
          <w:lang w:val="en-GB"/>
        </w:rPr>
        <w:t>-val</w:t>
      </w:r>
    </w:p>
    <w:p w14:paraId="30CC147F" w14:textId="76682865" w:rsidR="00993699" w:rsidRPr="008C6732" w:rsidRDefault="00993699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</w:rPr>
        <w:t>Handy, C.B. (1976). So you want to change your organisation? Then first identify its culture.</w:t>
      </w:r>
      <w:r w:rsidR="00877F78" w:rsidRPr="008C6732">
        <w:rPr>
          <w:rFonts w:ascii="Times New Roman" w:hAnsi="Times New Roman" w:cs="Times New Roman"/>
          <w:sz w:val="24"/>
          <w:szCs w:val="24"/>
        </w:rPr>
        <w:t xml:space="preserve">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Management education and development</w:t>
      </w:r>
      <w:r w:rsidRPr="008C6732">
        <w:rPr>
          <w:rFonts w:ascii="Times New Roman" w:hAnsi="Times New Roman" w:cs="Times New Roman"/>
          <w:sz w:val="24"/>
          <w:szCs w:val="24"/>
        </w:rPr>
        <w:t>,</w:t>
      </w:r>
      <w:r w:rsidR="00877F78" w:rsidRPr="008C6732">
        <w:rPr>
          <w:rFonts w:ascii="Times New Roman" w:hAnsi="Times New Roman" w:cs="Times New Roman"/>
          <w:sz w:val="24"/>
          <w:szCs w:val="24"/>
        </w:rPr>
        <w:t xml:space="preserve">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8C6732">
        <w:rPr>
          <w:rFonts w:ascii="Times New Roman" w:hAnsi="Times New Roman" w:cs="Times New Roman"/>
          <w:sz w:val="24"/>
          <w:szCs w:val="24"/>
        </w:rPr>
        <w:t>(2), 67-84.</w:t>
      </w:r>
    </w:p>
    <w:p w14:paraId="4E046887" w14:textId="2B177FA7" w:rsidR="00993699" w:rsidRPr="008C6732" w:rsidRDefault="00993699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</w:rPr>
        <w:t>Shier, M.L., &amp; Handy, F. (2016). Executive leadership and social innovation in direct-service nonprofits: Shaping the organizational culture to create social change. 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lastRenderedPageBreak/>
        <w:t>Progressive Human Services</w:t>
      </w:r>
      <w:r w:rsidRPr="008C6732">
        <w:rPr>
          <w:rFonts w:ascii="Times New Roman" w:hAnsi="Times New Roman" w:cs="Times New Roman"/>
          <w:sz w:val="24"/>
          <w:szCs w:val="24"/>
        </w:rPr>
        <w:t>,</w:t>
      </w:r>
      <w:r w:rsidR="00877F78" w:rsidRPr="008C6732">
        <w:rPr>
          <w:rFonts w:ascii="Times New Roman" w:hAnsi="Times New Roman" w:cs="Times New Roman"/>
          <w:sz w:val="24"/>
          <w:szCs w:val="24"/>
        </w:rPr>
        <w:t xml:space="preserve">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8C6732">
        <w:rPr>
          <w:rFonts w:ascii="Times New Roman" w:hAnsi="Times New Roman" w:cs="Times New Roman"/>
          <w:sz w:val="24"/>
          <w:szCs w:val="24"/>
        </w:rPr>
        <w:t>(2), 111-130.</w:t>
      </w:r>
      <w:r w:rsidR="00877F78" w:rsidRPr="008C673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354E9" w:rsidRPr="00F1458A">
          <w:rPr>
            <w:rStyle w:val="Hiperhivatkozs"/>
            <w:rFonts w:ascii="Times New Roman" w:hAnsi="Times New Roman" w:cs="Times New Roman"/>
            <w:sz w:val="24"/>
            <w:szCs w:val="24"/>
          </w:rPr>
          <w:t>https://doi.org/10.1080/10428232.2016.1155429</w:t>
        </w:r>
      </w:hyperlink>
      <w:r w:rsidR="00E354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7FC17" w14:textId="1B73BDF1" w:rsidR="00877F78" w:rsidRPr="008C6732" w:rsidRDefault="00877F78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</w:rPr>
        <w:t xml:space="preserve">Smith, P.B., Trompenaars, F., &amp; Dugan, S. (1995). The Rotter locus of control scale in 43 countries: A test of cultural relativity.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International journal of psychology</w:t>
      </w:r>
      <w:r w:rsidRPr="008C6732">
        <w:rPr>
          <w:rFonts w:ascii="Times New Roman" w:hAnsi="Times New Roman" w:cs="Times New Roman"/>
          <w:sz w:val="24"/>
          <w:szCs w:val="24"/>
        </w:rPr>
        <w:t xml:space="preserve">,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8C6732">
        <w:rPr>
          <w:rFonts w:ascii="Times New Roman" w:hAnsi="Times New Roman" w:cs="Times New Roman"/>
          <w:sz w:val="24"/>
          <w:szCs w:val="24"/>
        </w:rPr>
        <w:t>(3), 377-400.</w:t>
      </w:r>
    </w:p>
    <w:p w14:paraId="4E68781B" w14:textId="254FEDF1" w:rsidR="00877F78" w:rsidRPr="008C6732" w:rsidRDefault="00877F78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</w:rPr>
        <w:t xml:space="preserve">Trompenaars, F., &amp; Hampden-Turner, C. (2004).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Managing people across cultures</w:t>
      </w:r>
      <w:r w:rsidRPr="008C6732">
        <w:rPr>
          <w:rFonts w:ascii="Times New Roman" w:hAnsi="Times New Roman" w:cs="Times New Roman"/>
          <w:sz w:val="24"/>
          <w:szCs w:val="24"/>
        </w:rPr>
        <w:t>. Chichester: Capstone.</w:t>
      </w:r>
    </w:p>
    <w:p w14:paraId="3DF05373" w14:textId="78F1427E" w:rsidR="00877F78" w:rsidRPr="008C6732" w:rsidRDefault="00877F78" w:rsidP="00993699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sz w:val="24"/>
          <w:szCs w:val="24"/>
        </w:rPr>
        <w:t xml:space="preserve">Ge, X., Xu, C., Misaki, D., Markus, H.R., &amp; Tsai, J.L. (2024, May). How Culture Shapes What People Want From AI. In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Proceedings of the CHI Conference on Human Factors in Computing Systems</w:t>
      </w:r>
      <w:r w:rsidRPr="008C6732">
        <w:rPr>
          <w:rFonts w:ascii="Times New Roman" w:hAnsi="Times New Roman" w:cs="Times New Roman"/>
          <w:sz w:val="24"/>
          <w:szCs w:val="24"/>
        </w:rPr>
        <w:t xml:space="preserve"> (pp. 1-15). </w:t>
      </w:r>
      <w:hyperlink r:id="rId10" w:history="1">
        <w:r w:rsidR="001B0C2A" w:rsidRPr="008C6732">
          <w:rPr>
            <w:rStyle w:val="Hiperhivatkozs"/>
            <w:rFonts w:ascii="Times New Roman" w:hAnsi="Times New Roman" w:cs="Times New Roman"/>
            <w:sz w:val="24"/>
            <w:szCs w:val="24"/>
          </w:rPr>
          <w:t>https://doi.org/10.1145/3613904.3642660</w:t>
        </w:r>
      </w:hyperlink>
    </w:p>
    <w:p w14:paraId="2FA6944C" w14:textId="0CC03075" w:rsidR="001B0C2A" w:rsidRPr="008C6732" w:rsidRDefault="001B0C2A" w:rsidP="001B0C2A">
      <w:pPr>
        <w:pStyle w:val="Listaszerbekezds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C6732">
        <w:rPr>
          <w:rFonts w:ascii="Times New Roman" w:hAnsi="Times New Roman" w:cs="Times New Roman"/>
          <w:sz w:val="24"/>
          <w:szCs w:val="24"/>
        </w:rPr>
        <w:t xml:space="preserve">McSweeney, B. (2015). Globe, Hofstede, Huntington, Trompenaars: Common foundations, common flaws, in: Sánchez, Y., Brühwiller, C.F. (Eds.), </w:t>
      </w:r>
      <w:r w:rsidRPr="008C6732">
        <w:rPr>
          <w:rFonts w:ascii="Times New Roman" w:hAnsi="Times New Roman" w:cs="Times New Roman"/>
          <w:i/>
          <w:iCs/>
          <w:sz w:val="24"/>
          <w:szCs w:val="24"/>
        </w:rPr>
        <w:t>Transculturalism and Business in the BRIC States: A Handbook.</w:t>
      </w:r>
      <w:r w:rsidRPr="008C6732">
        <w:rPr>
          <w:rFonts w:ascii="Times New Roman" w:hAnsi="Times New Roman" w:cs="Times New Roman"/>
          <w:sz w:val="24"/>
          <w:szCs w:val="24"/>
        </w:rPr>
        <w:t xml:space="preserve"> Aldershot Gower, Farnham, pp.13-58. </w:t>
      </w:r>
    </w:p>
    <w:p w14:paraId="4B687DBD" w14:textId="77777777" w:rsidR="00EF1E34" w:rsidRPr="008C6732" w:rsidRDefault="00EF1E34" w:rsidP="00EF1E3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/>
        </w:rPr>
        <w:t>(empty line / üres sor)</w:t>
      </w:r>
    </w:p>
    <w:p w14:paraId="02AC877E" w14:textId="3B95C7D9" w:rsidR="00EF1E34" w:rsidRPr="008C6732" w:rsidRDefault="00EF1E34" w:rsidP="00EF1E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732">
        <w:rPr>
          <w:rFonts w:ascii="Times New Roman" w:hAnsi="Times New Roman" w:cs="Times New Roman"/>
          <w:b/>
          <w:bCs/>
          <w:sz w:val="24"/>
          <w:szCs w:val="24"/>
          <w:lang w:val="en-GB"/>
        </w:rPr>
        <w:t>Appendix 1 / Melléklet</w:t>
      </w:r>
    </w:p>
    <w:sectPr w:rsidR="00EF1E34" w:rsidRPr="008C673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CF09" w14:textId="77777777" w:rsidR="00F7359F" w:rsidRDefault="00F7359F" w:rsidP="00791A83">
      <w:pPr>
        <w:spacing w:after="0" w:line="240" w:lineRule="auto"/>
      </w:pPr>
      <w:r>
        <w:separator/>
      </w:r>
    </w:p>
  </w:endnote>
  <w:endnote w:type="continuationSeparator" w:id="0">
    <w:p w14:paraId="7818BAB5" w14:textId="77777777" w:rsidR="00F7359F" w:rsidRDefault="00F7359F" w:rsidP="0079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D661" w14:textId="021D1CA9" w:rsidR="00791A83" w:rsidRPr="00791A83" w:rsidRDefault="00791A83" w:rsidP="00791A83">
    <w:pPr>
      <w:pStyle w:val="llb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no page number / nincs oldalszámozás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CAA4" w14:textId="77777777" w:rsidR="00F7359F" w:rsidRDefault="00F7359F" w:rsidP="00791A83">
      <w:pPr>
        <w:spacing w:after="0" w:line="240" w:lineRule="auto"/>
      </w:pPr>
      <w:r>
        <w:separator/>
      </w:r>
    </w:p>
  </w:footnote>
  <w:footnote w:type="continuationSeparator" w:id="0">
    <w:p w14:paraId="7E0D9B9F" w14:textId="77777777" w:rsidR="00F7359F" w:rsidRDefault="00F7359F" w:rsidP="00791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7890"/>
    <w:multiLevelType w:val="hybridMultilevel"/>
    <w:tmpl w:val="117625A8"/>
    <w:lvl w:ilvl="0" w:tplc="0AA4B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0687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A353DA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CC0CA3"/>
    <w:multiLevelType w:val="hybridMultilevel"/>
    <w:tmpl w:val="DE0ACAFA"/>
    <w:lvl w:ilvl="0" w:tplc="85E05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95D03"/>
    <w:multiLevelType w:val="hybridMultilevel"/>
    <w:tmpl w:val="133AF9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27CB0"/>
    <w:multiLevelType w:val="hybridMultilevel"/>
    <w:tmpl w:val="746CCD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165354">
    <w:abstractNumId w:val="2"/>
  </w:num>
  <w:num w:numId="2" w16cid:durableId="1121728689">
    <w:abstractNumId w:val="1"/>
  </w:num>
  <w:num w:numId="3" w16cid:durableId="1952198944">
    <w:abstractNumId w:val="2"/>
  </w:num>
  <w:num w:numId="4" w16cid:durableId="949626853">
    <w:abstractNumId w:val="2"/>
  </w:num>
  <w:num w:numId="5" w16cid:durableId="1227296696">
    <w:abstractNumId w:val="5"/>
  </w:num>
  <w:num w:numId="6" w16cid:durableId="1862626718">
    <w:abstractNumId w:val="0"/>
  </w:num>
  <w:num w:numId="7" w16cid:durableId="7831190">
    <w:abstractNumId w:val="4"/>
  </w:num>
  <w:num w:numId="8" w16cid:durableId="156190958">
    <w:abstractNumId w:val="3"/>
  </w:num>
  <w:num w:numId="9" w16cid:durableId="1439907528">
    <w:abstractNumId w:val="2"/>
  </w:num>
  <w:num w:numId="10" w16cid:durableId="799803971">
    <w:abstractNumId w:val="2"/>
  </w:num>
  <w:num w:numId="11" w16cid:durableId="1214462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AD"/>
    <w:rsid w:val="00014EC1"/>
    <w:rsid w:val="000555F9"/>
    <w:rsid w:val="00065D32"/>
    <w:rsid w:val="00070681"/>
    <w:rsid w:val="00092776"/>
    <w:rsid w:val="00093013"/>
    <w:rsid w:val="000B6429"/>
    <w:rsid w:val="00111AC8"/>
    <w:rsid w:val="001633FC"/>
    <w:rsid w:val="001B0C2A"/>
    <w:rsid w:val="001E06C9"/>
    <w:rsid w:val="00200CDB"/>
    <w:rsid w:val="002404F4"/>
    <w:rsid w:val="0029412A"/>
    <w:rsid w:val="003E28BE"/>
    <w:rsid w:val="004619DF"/>
    <w:rsid w:val="004A2BB5"/>
    <w:rsid w:val="005235D7"/>
    <w:rsid w:val="00535672"/>
    <w:rsid w:val="005A78D2"/>
    <w:rsid w:val="005B4483"/>
    <w:rsid w:val="005B57CB"/>
    <w:rsid w:val="006E0F81"/>
    <w:rsid w:val="00724C62"/>
    <w:rsid w:val="00741C34"/>
    <w:rsid w:val="00753398"/>
    <w:rsid w:val="00781669"/>
    <w:rsid w:val="00791A83"/>
    <w:rsid w:val="00802361"/>
    <w:rsid w:val="0087221A"/>
    <w:rsid w:val="00877F78"/>
    <w:rsid w:val="00894E1C"/>
    <w:rsid w:val="008C6732"/>
    <w:rsid w:val="008E0C55"/>
    <w:rsid w:val="009803ED"/>
    <w:rsid w:val="00993699"/>
    <w:rsid w:val="00A24D86"/>
    <w:rsid w:val="00A44281"/>
    <w:rsid w:val="00A65F00"/>
    <w:rsid w:val="00B43781"/>
    <w:rsid w:val="00C80CEB"/>
    <w:rsid w:val="00D0415D"/>
    <w:rsid w:val="00D308F9"/>
    <w:rsid w:val="00E354E9"/>
    <w:rsid w:val="00E777F2"/>
    <w:rsid w:val="00E97CAD"/>
    <w:rsid w:val="00E97F7F"/>
    <w:rsid w:val="00EC1828"/>
    <w:rsid w:val="00EF1E34"/>
    <w:rsid w:val="00F1387E"/>
    <w:rsid w:val="00F34D78"/>
    <w:rsid w:val="00F44EEB"/>
    <w:rsid w:val="00F730C2"/>
    <w:rsid w:val="00F7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F1432"/>
  <w15:chartTrackingRefBased/>
  <w15:docId w15:val="{B1C22BA6-3440-4334-B1D7-23E19AF2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97CAD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7CAD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7CAD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7CAD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7CAD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7CAD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7CAD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7CAD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7CAD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7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7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7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7CA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7CA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7C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7C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7C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7C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7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7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97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7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97C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7C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97CA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7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7CA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7CA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9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77F7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7F7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91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1A83"/>
  </w:style>
  <w:style w:type="paragraph" w:styleId="llb">
    <w:name w:val="footer"/>
    <w:basedOn w:val="Norml"/>
    <w:link w:val="llbChar"/>
    <w:uiPriority w:val="99"/>
    <w:unhideWhenUsed/>
    <w:rsid w:val="00791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1A83"/>
  </w:style>
  <w:style w:type="character" w:styleId="Mrltotthiperhivatkozs">
    <w:name w:val="FollowedHyperlink"/>
    <w:basedOn w:val="Bekezdsalapbettpusa"/>
    <w:uiPriority w:val="99"/>
    <w:semiHidden/>
    <w:unhideWhenUsed/>
    <w:rsid w:val="001B0C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145/3613904.36426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0428232.2016.115542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672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Pannonia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Csepregi Anikó Csilla</dc:creator>
  <cp:keywords/>
  <dc:description/>
  <cp:lastModifiedBy>Petra Benedek</cp:lastModifiedBy>
  <cp:revision>5</cp:revision>
  <dcterms:created xsi:type="dcterms:W3CDTF">2025-07-31T12:31:00Z</dcterms:created>
  <dcterms:modified xsi:type="dcterms:W3CDTF">2025-09-23T15:30:00Z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969ee36b-1a4e-403a-92f7-838e748661e0</vt:lpwstr>
  </property>
</Properties>
</file>